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A1B7" w14:textId="77777777" w:rsidR="00016EC1" w:rsidRDefault="00016EC1" w:rsidP="00016EC1">
      <w:pPr>
        <w:widowControl w:val="0"/>
        <w:spacing w:line="240" w:lineRule="exact"/>
        <w:jc w:val="both"/>
      </w:pPr>
      <w:r>
        <w:rPr>
          <w:u w:val="single"/>
        </w:rPr>
        <w:t>Personnel - Certificated Employees</w:t>
      </w:r>
      <w:r>
        <w:t xml:space="preserve"> </w:t>
      </w:r>
    </w:p>
    <w:p w14:paraId="60E9C3FE" w14:textId="77777777" w:rsidR="00016EC1" w:rsidRDefault="00016EC1" w:rsidP="00016EC1">
      <w:pPr>
        <w:widowControl w:val="0"/>
        <w:spacing w:line="240" w:lineRule="exact"/>
        <w:jc w:val="both"/>
      </w:pPr>
    </w:p>
    <w:p w14:paraId="0310D14D" w14:textId="77777777" w:rsidR="00016EC1" w:rsidRDefault="00016EC1" w:rsidP="00016EC1">
      <w:pPr>
        <w:widowControl w:val="0"/>
        <w:spacing w:line="240" w:lineRule="exact"/>
        <w:jc w:val="both"/>
      </w:pPr>
      <w:r>
        <w:rPr>
          <w:u w:val="single"/>
        </w:rPr>
        <w:t xml:space="preserve">Evaluation </w:t>
      </w:r>
      <w:r w:rsidR="005229F3">
        <w:rPr>
          <w:u w:val="single"/>
        </w:rPr>
        <w:t>of Teachers</w:t>
      </w:r>
    </w:p>
    <w:p w14:paraId="373A2B46" w14:textId="77777777" w:rsidR="003B104E" w:rsidRDefault="003B104E">
      <w:pPr>
        <w:spacing w:line="223" w:lineRule="auto"/>
        <w:rPr>
          <w:sz w:val="22"/>
        </w:rPr>
      </w:pPr>
    </w:p>
    <w:p w14:paraId="4D9AEE07" w14:textId="77777777" w:rsidR="00016EC1" w:rsidRPr="00016EC1" w:rsidRDefault="00016EC1" w:rsidP="00F53636">
      <w:pPr>
        <w:spacing w:line="223" w:lineRule="auto"/>
        <w:jc w:val="both"/>
        <w:rPr>
          <w:szCs w:val="24"/>
        </w:rPr>
      </w:pPr>
      <w:r w:rsidRPr="00016EC1">
        <w:rPr>
          <w:szCs w:val="24"/>
        </w:rPr>
        <w:t xml:space="preserve">These evaluation procedures are applicable to certificated staff </w:t>
      </w:r>
      <w:r w:rsidR="00F53636">
        <w:rPr>
          <w:szCs w:val="24"/>
        </w:rPr>
        <w:t>(teachers). A</w:t>
      </w:r>
      <w:r w:rsidRPr="00016EC1">
        <w:rPr>
          <w:szCs w:val="24"/>
        </w:rPr>
        <w:t>dministrators</w:t>
      </w:r>
      <w:r w:rsidR="00F53636">
        <w:rPr>
          <w:szCs w:val="24"/>
        </w:rPr>
        <w:t xml:space="preserve"> are not covered by this evaluation policy</w:t>
      </w:r>
      <w:r w:rsidRPr="00016EC1">
        <w:rPr>
          <w:szCs w:val="24"/>
        </w:rPr>
        <w:t>.</w:t>
      </w:r>
    </w:p>
    <w:p w14:paraId="4BAA6BF7" w14:textId="77777777" w:rsidR="00016EC1" w:rsidRPr="007453BE" w:rsidRDefault="00016EC1">
      <w:pPr>
        <w:spacing w:line="223" w:lineRule="auto"/>
        <w:rPr>
          <w:sz w:val="22"/>
        </w:rPr>
      </w:pPr>
    </w:p>
    <w:p w14:paraId="63FCD25F" w14:textId="77777777" w:rsidR="00016EC1" w:rsidRDefault="00016EC1" w:rsidP="00016EC1">
      <w:pPr>
        <w:widowControl w:val="0"/>
        <w:numPr>
          <w:ilvl w:val="0"/>
          <w:numId w:val="1"/>
        </w:numPr>
        <w:jc w:val="both"/>
      </w:pPr>
      <w:r>
        <w:rPr>
          <w:u w:val="single"/>
        </w:rPr>
        <w:t>Communication of Evaluation Process</w:t>
      </w:r>
      <w:r w:rsidRPr="00016EC1">
        <w:t xml:space="preserve">.  </w:t>
      </w:r>
    </w:p>
    <w:p w14:paraId="751F7913" w14:textId="77777777" w:rsidR="00016EC1" w:rsidRDefault="00016EC1" w:rsidP="00016EC1">
      <w:pPr>
        <w:widowControl w:val="0"/>
        <w:jc w:val="both"/>
        <w:rPr>
          <w:u w:val="single"/>
        </w:rPr>
      </w:pPr>
    </w:p>
    <w:p w14:paraId="5374C3B0" w14:textId="77777777" w:rsidR="00016EC1" w:rsidRDefault="00016EC1" w:rsidP="008940A1">
      <w:pPr>
        <w:widowControl w:val="0"/>
        <w:jc w:val="both"/>
      </w:pPr>
      <w:r w:rsidRPr="00016EC1">
        <w:t>Annual written communication of the evaluation</w:t>
      </w:r>
      <w:r>
        <w:t xml:space="preserve"> </w:t>
      </w:r>
      <w:r w:rsidRPr="00016EC1">
        <w:t>process to those being evaluated</w:t>
      </w:r>
      <w:r>
        <w:t xml:space="preserve"> shall be made by distributing a</w:t>
      </w:r>
      <w:r w:rsidRPr="00016EC1">
        <w:t xml:space="preserve"> copy of the evaluation instrument to the certificated staff at the beginning of each school year.</w:t>
      </w:r>
    </w:p>
    <w:p w14:paraId="41842575" w14:textId="77777777" w:rsidR="0009475F" w:rsidRDefault="0009475F" w:rsidP="0009475F">
      <w:pPr>
        <w:widowControl w:val="0"/>
        <w:ind w:firstLine="720"/>
        <w:jc w:val="both"/>
        <w:rPr>
          <w:u w:val="single"/>
        </w:rPr>
      </w:pPr>
    </w:p>
    <w:p w14:paraId="059DD046" w14:textId="77777777" w:rsidR="0009475F" w:rsidRDefault="0009475F" w:rsidP="0009475F">
      <w:pPr>
        <w:widowControl w:val="0"/>
        <w:numPr>
          <w:ilvl w:val="0"/>
          <w:numId w:val="1"/>
        </w:numPr>
        <w:rPr>
          <w:u w:val="single"/>
        </w:rPr>
      </w:pPr>
      <w:r>
        <w:rPr>
          <w:u w:val="single"/>
        </w:rPr>
        <w:t>D</w:t>
      </w:r>
      <w:r w:rsidRPr="0009475F">
        <w:rPr>
          <w:u w:val="single"/>
        </w:rPr>
        <w:t>uration and frequency of</w:t>
      </w:r>
      <w:r>
        <w:rPr>
          <w:u w:val="single"/>
        </w:rPr>
        <w:t xml:space="preserve"> </w:t>
      </w:r>
      <w:r w:rsidRPr="0009475F">
        <w:rPr>
          <w:u w:val="single"/>
        </w:rPr>
        <w:t>observations and written evaluations</w:t>
      </w:r>
    </w:p>
    <w:p w14:paraId="124BCDF2" w14:textId="77777777" w:rsidR="0009475F" w:rsidRDefault="0009475F" w:rsidP="0009475F">
      <w:pPr>
        <w:widowControl w:val="0"/>
        <w:rPr>
          <w:u w:val="single"/>
        </w:rPr>
      </w:pPr>
    </w:p>
    <w:p w14:paraId="01287F74" w14:textId="77777777" w:rsidR="0009475F" w:rsidRDefault="007A66DD" w:rsidP="007A66DD">
      <w:pPr>
        <w:widowControl w:val="0"/>
        <w:jc w:val="both"/>
      </w:pPr>
      <w:r>
        <w:t>T</w:t>
      </w:r>
      <w:r w:rsidR="0009475F" w:rsidRPr="007A66DD">
        <w:t>he duration and frequency of</w:t>
      </w:r>
      <w:r>
        <w:t xml:space="preserve"> </w:t>
      </w:r>
      <w:r w:rsidR="0009475F" w:rsidRPr="007A66DD">
        <w:t>observations and written evaluations for probationary and</w:t>
      </w:r>
      <w:r>
        <w:t xml:space="preserve"> </w:t>
      </w:r>
      <w:r w:rsidR="0009475F" w:rsidRPr="007A66DD">
        <w:t>permanent</w:t>
      </w:r>
      <w:r>
        <w:t xml:space="preserve"> (tenured)</w:t>
      </w:r>
      <w:r w:rsidR="0009475F" w:rsidRPr="007A66DD">
        <w:t xml:space="preserve"> teachers</w:t>
      </w:r>
      <w:r w:rsidR="00083985">
        <w:t xml:space="preserve"> are to be </w:t>
      </w:r>
      <w:r>
        <w:t>as follows:</w:t>
      </w:r>
    </w:p>
    <w:p w14:paraId="09AE4402" w14:textId="77777777" w:rsidR="007A66DD" w:rsidRDefault="007A66DD" w:rsidP="007A66DD">
      <w:pPr>
        <w:widowControl w:val="0"/>
        <w:jc w:val="both"/>
      </w:pPr>
    </w:p>
    <w:p w14:paraId="7D73C369" w14:textId="77777777" w:rsidR="007A66DD" w:rsidRDefault="009876DD" w:rsidP="007A66DD">
      <w:pPr>
        <w:widowControl w:val="0"/>
        <w:numPr>
          <w:ilvl w:val="0"/>
          <w:numId w:val="3"/>
        </w:numPr>
        <w:jc w:val="both"/>
      </w:pPr>
      <w:r>
        <w:rPr>
          <w:u w:val="single"/>
        </w:rPr>
        <w:t>Probationary Teachers</w:t>
      </w:r>
      <w:r w:rsidR="007A66DD">
        <w:t xml:space="preserve">.  </w:t>
      </w:r>
    </w:p>
    <w:p w14:paraId="5D1C91CF" w14:textId="77777777" w:rsidR="007A66DD" w:rsidRDefault="009876DD" w:rsidP="007A66DD">
      <w:pPr>
        <w:widowControl w:val="0"/>
        <w:numPr>
          <w:ilvl w:val="2"/>
          <w:numId w:val="3"/>
        </w:numPr>
        <w:jc w:val="both"/>
      </w:pPr>
      <w:r>
        <w:t>Formal observations</w:t>
      </w:r>
      <w:r w:rsidRPr="007A66DD">
        <w:t xml:space="preserve"> </w:t>
      </w:r>
      <w:r>
        <w:t>of p</w:t>
      </w:r>
      <w:r w:rsidR="007A66DD" w:rsidRPr="007A66DD">
        <w:t xml:space="preserve">robationary </w:t>
      </w:r>
      <w:r w:rsidR="007A66DD">
        <w:t>teacher</w:t>
      </w:r>
      <w:r>
        <w:t>s</w:t>
      </w:r>
      <w:r w:rsidR="007A66DD">
        <w:t xml:space="preserve"> </w:t>
      </w:r>
      <w:r w:rsidR="007A66DD" w:rsidRPr="007A66DD">
        <w:t>shall be based upon actual classroom observations for an entire instructional period.</w:t>
      </w:r>
    </w:p>
    <w:p w14:paraId="2C12A1C5" w14:textId="77777777" w:rsidR="009876DD" w:rsidRDefault="009876DD" w:rsidP="009876DD">
      <w:pPr>
        <w:widowControl w:val="0"/>
        <w:numPr>
          <w:ilvl w:val="2"/>
          <w:numId w:val="3"/>
        </w:numPr>
        <w:jc w:val="both"/>
      </w:pPr>
      <w:r w:rsidRPr="007A66DD">
        <w:t xml:space="preserve">Probationary </w:t>
      </w:r>
      <w:r>
        <w:t>teacher</w:t>
      </w:r>
      <w:r w:rsidRPr="007A66DD">
        <w:t xml:space="preserve">s shall be </w:t>
      </w:r>
      <w:r w:rsidR="008940A1">
        <w:t xml:space="preserve">formally </w:t>
      </w:r>
      <w:r w:rsidRPr="007A66DD">
        <w:t xml:space="preserve">observed and evaluated at least once each semester. </w:t>
      </w:r>
    </w:p>
    <w:p w14:paraId="61D4C7CC" w14:textId="77777777" w:rsidR="00B71CD8" w:rsidRDefault="00B71CD8" w:rsidP="009876DD">
      <w:pPr>
        <w:widowControl w:val="0"/>
        <w:numPr>
          <w:ilvl w:val="2"/>
          <w:numId w:val="3"/>
        </w:numPr>
        <w:jc w:val="both"/>
      </w:pPr>
      <w:r>
        <w:t xml:space="preserve">The responsible </w:t>
      </w:r>
      <w:r w:rsidR="00F53636">
        <w:t>evaluator</w:t>
      </w:r>
      <w:r>
        <w:t xml:space="preserve"> is expected to complete the second semester evaluations of probationary teachers prior to April 15 of each year.</w:t>
      </w:r>
    </w:p>
    <w:p w14:paraId="3B01D705" w14:textId="77777777" w:rsidR="00F53636" w:rsidRDefault="00F53636" w:rsidP="00F53636">
      <w:pPr>
        <w:widowControl w:val="0"/>
        <w:ind w:left="1980"/>
        <w:jc w:val="both"/>
      </w:pPr>
    </w:p>
    <w:p w14:paraId="50A2A299" w14:textId="77777777" w:rsidR="007A66DD" w:rsidRDefault="009876DD" w:rsidP="007A66DD">
      <w:pPr>
        <w:widowControl w:val="0"/>
        <w:numPr>
          <w:ilvl w:val="0"/>
          <w:numId w:val="3"/>
        </w:numPr>
        <w:jc w:val="both"/>
      </w:pPr>
      <w:r>
        <w:rPr>
          <w:u w:val="single"/>
        </w:rPr>
        <w:t>Permanent T</w:t>
      </w:r>
      <w:r w:rsidRPr="009876DD">
        <w:rPr>
          <w:u w:val="single"/>
        </w:rPr>
        <w:t>eachers</w:t>
      </w:r>
      <w:r w:rsidR="007A66DD">
        <w:t>.</w:t>
      </w:r>
    </w:p>
    <w:p w14:paraId="0A44A1E0" w14:textId="77777777" w:rsidR="00B71CD8" w:rsidRDefault="00B71CD8" w:rsidP="00B71CD8">
      <w:pPr>
        <w:widowControl w:val="0"/>
        <w:numPr>
          <w:ilvl w:val="2"/>
          <w:numId w:val="3"/>
        </w:numPr>
        <w:jc w:val="both"/>
      </w:pPr>
      <w:r>
        <w:t>Formal observations</w:t>
      </w:r>
      <w:r w:rsidRPr="007A66DD">
        <w:t xml:space="preserve"> and evaluation</w:t>
      </w:r>
      <w:r>
        <w:t>s</w:t>
      </w:r>
      <w:r w:rsidRPr="007A66DD">
        <w:t xml:space="preserve"> </w:t>
      </w:r>
      <w:r>
        <w:t>of p</w:t>
      </w:r>
      <w:r w:rsidRPr="007A66DD">
        <w:t xml:space="preserve">ermanent </w:t>
      </w:r>
      <w:r>
        <w:t>teachers are to</w:t>
      </w:r>
      <w:r w:rsidRPr="007A66DD">
        <w:t xml:space="preserve"> be based upon actual classroom observations for an entire instructional period.</w:t>
      </w:r>
    </w:p>
    <w:p w14:paraId="0602BD22" w14:textId="77777777" w:rsidR="00B71CD8" w:rsidRDefault="00B71CD8" w:rsidP="00B71CD8">
      <w:pPr>
        <w:widowControl w:val="0"/>
        <w:numPr>
          <w:ilvl w:val="2"/>
          <w:numId w:val="3"/>
        </w:numPr>
        <w:jc w:val="both"/>
      </w:pPr>
      <w:r w:rsidRPr="007A66DD">
        <w:t xml:space="preserve">Permanent </w:t>
      </w:r>
      <w:r>
        <w:t>teacher</w:t>
      </w:r>
      <w:r w:rsidRPr="007A66DD">
        <w:t xml:space="preserve">s </w:t>
      </w:r>
      <w:r>
        <w:t>are to</w:t>
      </w:r>
      <w:r w:rsidRPr="007A66DD">
        <w:t xml:space="preserve"> be </w:t>
      </w:r>
      <w:r w:rsidR="008940A1">
        <w:t>formally</w:t>
      </w:r>
      <w:r w:rsidR="008940A1" w:rsidRPr="007A66DD">
        <w:t xml:space="preserve"> </w:t>
      </w:r>
      <w:r w:rsidRPr="007A66DD">
        <w:t>observed and evaluated at least once each school</w:t>
      </w:r>
      <w:r>
        <w:t xml:space="preserve"> year.</w:t>
      </w:r>
    </w:p>
    <w:p w14:paraId="321E8204" w14:textId="77777777" w:rsidR="00F53636" w:rsidRDefault="00F53636" w:rsidP="00F53636">
      <w:pPr>
        <w:widowControl w:val="0"/>
        <w:ind w:left="1980"/>
        <w:jc w:val="both"/>
      </w:pPr>
    </w:p>
    <w:p w14:paraId="576EA3ED" w14:textId="77777777" w:rsidR="00083985" w:rsidRDefault="00083985" w:rsidP="00083985">
      <w:pPr>
        <w:widowControl w:val="0"/>
        <w:numPr>
          <w:ilvl w:val="0"/>
          <w:numId w:val="3"/>
        </w:numPr>
        <w:jc w:val="both"/>
      </w:pPr>
      <w:r w:rsidRPr="00083985">
        <w:rPr>
          <w:u w:val="single"/>
        </w:rPr>
        <w:t>Teachers’ Responsibility</w:t>
      </w:r>
      <w:r>
        <w:t xml:space="preserve">.  Teachers are expected to inform the responsible </w:t>
      </w:r>
      <w:r w:rsidR="00F53636">
        <w:t>evaluator</w:t>
      </w:r>
      <w:r>
        <w:t xml:space="preserve"> of instructional periods that would be conducive to an evaluation and to make themselves readily available for evaluations. </w:t>
      </w:r>
      <w:r w:rsidRPr="008940A1">
        <w:t xml:space="preserve">In the event the responsible </w:t>
      </w:r>
      <w:r w:rsidR="00F53636">
        <w:t>evaluator</w:t>
      </w:r>
      <w:r w:rsidRPr="008940A1">
        <w:t xml:space="preserve"> has not initiated the </w:t>
      </w:r>
      <w:r>
        <w:t>evaluation</w:t>
      </w:r>
      <w:r w:rsidRPr="008940A1">
        <w:t xml:space="preserve"> process </w:t>
      </w:r>
      <w:r>
        <w:t>nearing</w:t>
      </w:r>
      <w:r w:rsidRPr="008940A1">
        <w:t xml:space="preserve"> the time </w:t>
      </w:r>
      <w:r>
        <w:t>within which an evaluation is</w:t>
      </w:r>
      <w:r w:rsidRPr="008940A1">
        <w:t xml:space="preserve"> required</w:t>
      </w:r>
      <w:r>
        <w:t xml:space="preserve"> to be completed</w:t>
      </w:r>
      <w:r w:rsidRPr="008940A1">
        <w:t xml:space="preserve">, the </w:t>
      </w:r>
      <w:r>
        <w:t>teacher</w:t>
      </w:r>
      <w:r w:rsidRPr="008940A1">
        <w:t xml:space="preserve"> has the responsibility to notify the responsible </w:t>
      </w:r>
      <w:r w:rsidR="00F53636">
        <w:t>evaluator</w:t>
      </w:r>
      <w:r>
        <w:t xml:space="preserve"> such that the evaluation can be completed when due</w:t>
      </w:r>
      <w:r w:rsidRPr="008940A1">
        <w:t>.</w:t>
      </w:r>
    </w:p>
    <w:p w14:paraId="4A939815" w14:textId="77777777" w:rsidR="00F53636" w:rsidRDefault="00F53636" w:rsidP="00F53636">
      <w:pPr>
        <w:widowControl w:val="0"/>
        <w:ind w:left="720"/>
        <w:jc w:val="both"/>
      </w:pPr>
    </w:p>
    <w:p w14:paraId="1B3E476E" w14:textId="77777777" w:rsidR="00083985" w:rsidRDefault="00F53636" w:rsidP="00083985">
      <w:pPr>
        <w:widowControl w:val="0"/>
        <w:numPr>
          <w:ilvl w:val="0"/>
          <w:numId w:val="3"/>
        </w:numPr>
        <w:jc w:val="both"/>
      </w:pPr>
      <w:r w:rsidRPr="00F53636">
        <w:rPr>
          <w:u w:val="single"/>
        </w:rPr>
        <w:t>Failure to Complete Evaluations</w:t>
      </w:r>
      <w:r>
        <w:t>.  For permanent teachers,</w:t>
      </w:r>
      <w:r w:rsidR="00B43CAB">
        <w:t xml:space="preserve"> a</w:t>
      </w:r>
      <w:r w:rsidR="00083985" w:rsidRPr="007A66DD">
        <w:t xml:space="preserve"> failure to complete evaluations with the designated </w:t>
      </w:r>
      <w:r w:rsidR="00083985">
        <w:t>duration and frequency</w:t>
      </w:r>
      <w:r w:rsidR="00083985" w:rsidRPr="007A66DD">
        <w:t xml:space="preserve"> shall not give the permanent </w:t>
      </w:r>
      <w:r w:rsidR="00083985">
        <w:t>teacher</w:t>
      </w:r>
      <w:r w:rsidR="00083985" w:rsidRPr="007A66DD">
        <w:t xml:space="preserve"> rights, but </w:t>
      </w:r>
      <w:r w:rsidR="00083985">
        <w:t>is to be consider</w:t>
      </w:r>
      <w:r w:rsidR="00083985" w:rsidRPr="007A66DD">
        <w:t xml:space="preserve">ed in evaluating the responsible </w:t>
      </w:r>
      <w:r>
        <w:t>evaluator</w:t>
      </w:r>
      <w:r w:rsidR="00083985" w:rsidRPr="007A66DD">
        <w:t>’s performance.</w:t>
      </w:r>
      <w:r w:rsidR="00083985" w:rsidRPr="008940A1">
        <w:t xml:space="preserve"> </w:t>
      </w:r>
    </w:p>
    <w:p w14:paraId="3F470CB8" w14:textId="77777777" w:rsidR="00B43CAB" w:rsidRDefault="00B43CAB" w:rsidP="00F53636">
      <w:pPr>
        <w:widowControl w:val="0"/>
        <w:jc w:val="both"/>
      </w:pPr>
    </w:p>
    <w:p w14:paraId="23BFCCCE" w14:textId="77777777" w:rsidR="00083985" w:rsidRDefault="00B71CD8" w:rsidP="007A66DD">
      <w:pPr>
        <w:widowControl w:val="0"/>
        <w:numPr>
          <w:ilvl w:val="0"/>
          <w:numId w:val="3"/>
        </w:numPr>
        <w:jc w:val="both"/>
      </w:pPr>
      <w:r w:rsidRPr="00B71CD8">
        <w:rPr>
          <w:u w:val="single"/>
        </w:rPr>
        <w:t>Informal Observations and Evaluations</w:t>
      </w:r>
      <w:r>
        <w:t xml:space="preserve">.  </w:t>
      </w:r>
      <w:r w:rsidR="008940A1">
        <w:t>I</w:t>
      </w:r>
      <w:r w:rsidRPr="00B71CD8">
        <w:t xml:space="preserve">nformal </w:t>
      </w:r>
      <w:r w:rsidR="008940A1">
        <w:t>observations</w:t>
      </w:r>
      <w:r w:rsidRPr="00B71CD8">
        <w:t xml:space="preserve"> </w:t>
      </w:r>
      <w:r w:rsidR="00B43CAB">
        <w:t xml:space="preserve">and </w:t>
      </w:r>
      <w:r w:rsidRPr="00B71CD8">
        <w:t xml:space="preserve">evaluations </w:t>
      </w:r>
      <w:r>
        <w:t xml:space="preserve">may be conducted </w:t>
      </w:r>
      <w:r w:rsidR="00B43CAB">
        <w:t>as the administration determines to be appropriate</w:t>
      </w:r>
      <w:r w:rsidRPr="00B71CD8">
        <w:t>.</w:t>
      </w:r>
      <w:r w:rsidR="008940A1">
        <w:t xml:space="preserve">  </w:t>
      </w:r>
    </w:p>
    <w:p w14:paraId="1020CC23" w14:textId="77777777" w:rsidR="00F53636" w:rsidRDefault="00F53636" w:rsidP="00F53636">
      <w:pPr>
        <w:widowControl w:val="0"/>
        <w:jc w:val="both"/>
      </w:pPr>
    </w:p>
    <w:p w14:paraId="55441143" w14:textId="77777777" w:rsidR="00083985" w:rsidRPr="00081295" w:rsidRDefault="00083985" w:rsidP="00F53636">
      <w:pPr>
        <w:widowControl w:val="0"/>
        <w:numPr>
          <w:ilvl w:val="0"/>
          <w:numId w:val="3"/>
        </w:numPr>
        <w:jc w:val="both"/>
        <w:rPr>
          <w:u w:val="single"/>
        </w:rPr>
      </w:pPr>
      <w:r>
        <w:rPr>
          <w:u w:val="single"/>
        </w:rPr>
        <w:lastRenderedPageBreak/>
        <w:t xml:space="preserve">Additional </w:t>
      </w:r>
      <w:r w:rsidRPr="00B71CD8">
        <w:rPr>
          <w:u w:val="single"/>
        </w:rPr>
        <w:t>Observations and Evaluations</w:t>
      </w:r>
      <w:r>
        <w:t>. T</w:t>
      </w:r>
      <w:r w:rsidRPr="007A66DD">
        <w:t>he duration and frequency of</w:t>
      </w:r>
      <w:r>
        <w:t xml:space="preserve"> </w:t>
      </w:r>
      <w:r w:rsidRPr="007A66DD">
        <w:t xml:space="preserve">observations and written evaluations </w:t>
      </w:r>
      <w:r w:rsidR="00F53636">
        <w:t>is specified as a minimum.</w:t>
      </w:r>
      <w:r w:rsidR="00F53636" w:rsidRPr="00F53636">
        <w:t xml:space="preserve">  Observations and evaluations of greater frequency or number than required may be conducted and made at the request of the </w:t>
      </w:r>
      <w:r w:rsidR="00F53636">
        <w:t>teacher</w:t>
      </w:r>
      <w:r w:rsidR="00F53636" w:rsidRPr="00F53636">
        <w:t xml:space="preserve"> or in the discretion of the </w:t>
      </w:r>
      <w:r w:rsidR="00F53636">
        <w:t>evaluator</w:t>
      </w:r>
      <w:r w:rsidR="00F53636" w:rsidRPr="00F53636">
        <w:t>.</w:t>
      </w:r>
      <w:r w:rsidR="00F53636">
        <w:t xml:space="preserve"> </w:t>
      </w:r>
    </w:p>
    <w:p w14:paraId="2F571A2C" w14:textId="77777777" w:rsidR="00081295" w:rsidRDefault="00081295" w:rsidP="00081295">
      <w:pPr>
        <w:widowControl w:val="0"/>
        <w:ind w:left="1440"/>
        <w:jc w:val="both"/>
        <w:rPr>
          <w:u w:val="single"/>
        </w:rPr>
      </w:pPr>
    </w:p>
    <w:p w14:paraId="3B93D3DD" w14:textId="77777777" w:rsidR="00081295" w:rsidRDefault="00081295" w:rsidP="00F53636">
      <w:pPr>
        <w:widowControl w:val="0"/>
        <w:numPr>
          <w:ilvl w:val="0"/>
          <w:numId w:val="3"/>
        </w:numPr>
        <w:jc w:val="both"/>
        <w:rPr>
          <w:u w:val="single"/>
        </w:rPr>
      </w:pPr>
      <w:r>
        <w:rPr>
          <w:u w:val="single"/>
        </w:rPr>
        <w:t>Conferences</w:t>
      </w:r>
      <w:r>
        <w:t>.  The evaluator is expected to meet with each teacher within five school days of the formal observation to address the observation and any concerns observed during said observation.  The evaluator may need to meet with a teacher more frequently if the evaluator determines that follow-up conferences would benefit the teacher.</w:t>
      </w:r>
    </w:p>
    <w:p w14:paraId="3133A2DF" w14:textId="77777777" w:rsidR="00083985" w:rsidRPr="0009475F" w:rsidRDefault="00083985" w:rsidP="0009475F">
      <w:pPr>
        <w:widowControl w:val="0"/>
        <w:rPr>
          <w:u w:val="single"/>
        </w:rPr>
      </w:pPr>
    </w:p>
    <w:p w14:paraId="24FC19D5" w14:textId="77777777" w:rsidR="0009475F" w:rsidRDefault="0009475F" w:rsidP="00016EC1">
      <w:pPr>
        <w:widowControl w:val="0"/>
        <w:numPr>
          <w:ilvl w:val="0"/>
          <w:numId w:val="1"/>
        </w:numPr>
        <w:rPr>
          <w:u w:val="single"/>
        </w:rPr>
      </w:pPr>
      <w:r>
        <w:rPr>
          <w:u w:val="single"/>
        </w:rPr>
        <w:t>Evaluation Criteria</w:t>
      </w:r>
    </w:p>
    <w:p w14:paraId="7677CB87" w14:textId="77777777" w:rsidR="0009475F" w:rsidRDefault="0009475F" w:rsidP="0009475F">
      <w:pPr>
        <w:widowControl w:val="0"/>
        <w:rPr>
          <w:u w:val="single"/>
        </w:rPr>
      </w:pPr>
    </w:p>
    <w:p w14:paraId="6CC8015C" w14:textId="77777777" w:rsidR="0009475F" w:rsidRDefault="00064B67" w:rsidP="0009475F">
      <w:pPr>
        <w:spacing w:line="223" w:lineRule="auto"/>
        <w:jc w:val="both"/>
        <w:rPr>
          <w:szCs w:val="24"/>
        </w:rPr>
      </w:pPr>
      <w:r>
        <w:rPr>
          <w:szCs w:val="24"/>
        </w:rPr>
        <w:t>Teachers</w:t>
      </w:r>
      <w:r w:rsidR="0009475F">
        <w:rPr>
          <w:szCs w:val="24"/>
        </w:rPr>
        <w:t xml:space="preserve"> shall be </w:t>
      </w:r>
      <w:r w:rsidR="008940A1">
        <w:rPr>
          <w:szCs w:val="24"/>
        </w:rPr>
        <w:t xml:space="preserve">evaluated </w:t>
      </w:r>
      <w:r w:rsidR="0009475F">
        <w:rPr>
          <w:szCs w:val="24"/>
        </w:rPr>
        <w:t xml:space="preserve">based upon </w:t>
      </w:r>
      <w:r>
        <w:rPr>
          <w:szCs w:val="24"/>
        </w:rPr>
        <w:t xml:space="preserve">the following </w:t>
      </w:r>
      <w:r w:rsidRPr="00064B67">
        <w:rPr>
          <w:szCs w:val="24"/>
        </w:rPr>
        <w:t>district-defined evaluation criteria</w:t>
      </w:r>
      <w:r w:rsidR="0009475F">
        <w:rPr>
          <w:szCs w:val="24"/>
        </w:rPr>
        <w:t>:</w:t>
      </w:r>
    </w:p>
    <w:p w14:paraId="4FE9286C" w14:textId="77777777" w:rsidR="0009475F" w:rsidRPr="00953815" w:rsidRDefault="0009475F" w:rsidP="0009475F">
      <w:pPr>
        <w:spacing w:line="223" w:lineRule="auto"/>
        <w:jc w:val="both"/>
        <w:rPr>
          <w:szCs w:val="24"/>
        </w:rPr>
      </w:pPr>
    </w:p>
    <w:p w14:paraId="3EC096C5" w14:textId="77777777" w:rsidR="00325FE8" w:rsidRDefault="00325FE8" w:rsidP="00325FE8">
      <w:pPr>
        <w:numPr>
          <w:ilvl w:val="0"/>
          <w:numId w:val="4"/>
        </w:numPr>
        <w:tabs>
          <w:tab w:val="clear" w:pos="2160"/>
          <w:tab w:val="num" w:pos="1440"/>
        </w:tabs>
        <w:spacing w:line="223" w:lineRule="auto"/>
        <w:ind w:left="1440"/>
        <w:rPr>
          <w:szCs w:val="24"/>
        </w:rPr>
      </w:pPr>
      <w:r w:rsidRPr="00953815">
        <w:rPr>
          <w:szCs w:val="24"/>
        </w:rPr>
        <w:t>Instructio</w:t>
      </w:r>
      <w:r>
        <w:rPr>
          <w:szCs w:val="24"/>
        </w:rPr>
        <w:t>n, which includes:</w:t>
      </w:r>
    </w:p>
    <w:p w14:paraId="7D64CDBE" w14:textId="77777777" w:rsidR="00325FE8" w:rsidRDefault="00325FE8" w:rsidP="00325FE8">
      <w:pPr>
        <w:numPr>
          <w:ilvl w:val="0"/>
          <w:numId w:val="8"/>
        </w:numPr>
        <w:spacing w:line="223" w:lineRule="auto"/>
        <w:rPr>
          <w:szCs w:val="24"/>
        </w:rPr>
      </w:pPr>
      <w:r>
        <w:rPr>
          <w:szCs w:val="24"/>
        </w:rPr>
        <w:t>Instructional Process</w:t>
      </w:r>
    </w:p>
    <w:p w14:paraId="1F35EB7C" w14:textId="77777777" w:rsidR="00325FE8" w:rsidRDefault="00325FE8" w:rsidP="00325FE8">
      <w:pPr>
        <w:numPr>
          <w:ilvl w:val="0"/>
          <w:numId w:val="8"/>
        </w:numPr>
        <w:spacing w:line="223" w:lineRule="auto"/>
        <w:rPr>
          <w:szCs w:val="24"/>
        </w:rPr>
      </w:pPr>
      <w:r>
        <w:rPr>
          <w:szCs w:val="24"/>
        </w:rPr>
        <w:t xml:space="preserve">Instructional Climate, which includes </w:t>
      </w:r>
      <w:r w:rsidRPr="00325FE8">
        <w:rPr>
          <w:szCs w:val="24"/>
        </w:rPr>
        <w:t>Classroom Organization and Management</w:t>
      </w:r>
    </w:p>
    <w:p w14:paraId="7297B874" w14:textId="77777777" w:rsidR="00325FE8" w:rsidRDefault="00325FE8" w:rsidP="00325FE8">
      <w:pPr>
        <w:numPr>
          <w:ilvl w:val="0"/>
          <w:numId w:val="4"/>
        </w:numPr>
        <w:tabs>
          <w:tab w:val="clear" w:pos="2160"/>
          <w:tab w:val="num" w:pos="1440"/>
        </w:tabs>
        <w:spacing w:line="223" w:lineRule="auto"/>
        <w:ind w:left="1440"/>
        <w:rPr>
          <w:szCs w:val="24"/>
        </w:rPr>
      </w:pPr>
      <w:r>
        <w:rPr>
          <w:szCs w:val="24"/>
        </w:rPr>
        <w:t xml:space="preserve">Professionalism, which includes: </w:t>
      </w:r>
    </w:p>
    <w:p w14:paraId="418C3420" w14:textId="77777777" w:rsidR="00325FE8" w:rsidRDefault="00325FE8" w:rsidP="00325FE8">
      <w:pPr>
        <w:numPr>
          <w:ilvl w:val="0"/>
          <w:numId w:val="10"/>
        </w:numPr>
        <w:spacing w:line="223" w:lineRule="auto"/>
        <w:rPr>
          <w:szCs w:val="24"/>
        </w:rPr>
      </w:pPr>
      <w:r w:rsidRPr="00953815">
        <w:rPr>
          <w:szCs w:val="24"/>
        </w:rPr>
        <w:t>Profe</w:t>
      </w:r>
      <w:r>
        <w:rPr>
          <w:szCs w:val="24"/>
        </w:rPr>
        <w:t>ssional Conduct</w:t>
      </w:r>
    </w:p>
    <w:p w14:paraId="3AB87E60" w14:textId="77777777" w:rsidR="00325FE8" w:rsidRDefault="00325FE8" w:rsidP="00325FE8">
      <w:pPr>
        <w:numPr>
          <w:ilvl w:val="0"/>
          <w:numId w:val="10"/>
        </w:numPr>
        <w:spacing w:line="223" w:lineRule="auto"/>
        <w:rPr>
          <w:szCs w:val="24"/>
        </w:rPr>
      </w:pPr>
      <w:r>
        <w:rPr>
          <w:szCs w:val="24"/>
        </w:rPr>
        <w:t>Personal Conduct</w:t>
      </w:r>
    </w:p>
    <w:p w14:paraId="52D4FF0B" w14:textId="77777777" w:rsidR="00325FE8" w:rsidRDefault="00325FE8" w:rsidP="00325FE8">
      <w:pPr>
        <w:numPr>
          <w:ilvl w:val="0"/>
          <w:numId w:val="4"/>
        </w:numPr>
        <w:tabs>
          <w:tab w:val="clear" w:pos="2160"/>
          <w:tab w:val="num" w:pos="1440"/>
        </w:tabs>
        <w:spacing w:line="223" w:lineRule="auto"/>
        <w:ind w:left="1440"/>
        <w:rPr>
          <w:szCs w:val="24"/>
        </w:rPr>
      </w:pPr>
      <w:r>
        <w:rPr>
          <w:szCs w:val="24"/>
        </w:rPr>
        <w:t>Improvement, which includes:</w:t>
      </w:r>
    </w:p>
    <w:p w14:paraId="50491E7D" w14:textId="77777777" w:rsidR="00325FE8" w:rsidRDefault="00325FE8" w:rsidP="00325FE8">
      <w:pPr>
        <w:numPr>
          <w:ilvl w:val="0"/>
          <w:numId w:val="6"/>
        </w:numPr>
        <w:spacing w:line="223" w:lineRule="auto"/>
        <w:rPr>
          <w:szCs w:val="24"/>
        </w:rPr>
      </w:pPr>
      <w:r>
        <w:rPr>
          <w:szCs w:val="24"/>
        </w:rPr>
        <w:t xml:space="preserve">Teaching Improvement </w:t>
      </w:r>
    </w:p>
    <w:p w14:paraId="202384EB" w14:textId="77777777" w:rsidR="00325FE8" w:rsidRDefault="00325FE8" w:rsidP="00325FE8">
      <w:pPr>
        <w:numPr>
          <w:ilvl w:val="0"/>
          <w:numId w:val="6"/>
        </w:numPr>
        <w:spacing w:line="223" w:lineRule="auto"/>
        <w:rPr>
          <w:szCs w:val="24"/>
        </w:rPr>
      </w:pPr>
      <w:r>
        <w:rPr>
          <w:szCs w:val="24"/>
        </w:rPr>
        <w:t>School Improvement</w:t>
      </w:r>
    </w:p>
    <w:p w14:paraId="0DAEE73E" w14:textId="77777777" w:rsidR="00064B67" w:rsidRDefault="00064B67" w:rsidP="00064B67">
      <w:pPr>
        <w:spacing w:line="223" w:lineRule="auto"/>
        <w:jc w:val="both"/>
        <w:rPr>
          <w:szCs w:val="24"/>
        </w:rPr>
      </w:pPr>
    </w:p>
    <w:p w14:paraId="09E9EE06" w14:textId="77777777" w:rsidR="00064B67" w:rsidRDefault="00064B67" w:rsidP="00064B67">
      <w:pPr>
        <w:spacing w:line="223" w:lineRule="auto"/>
        <w:jc w:val="both"/>
        <w:rPr>
          <w:szCs w:val="24"/>
        </w:rPr>
      </w:pPr>
      <w:r w:rsidRPr="00953815">
        <w:rPr>
          <w:szCs w:val="24"/>
        </w:rPr>
        <w:t xml:space="preserve">The </w:t>
      </w:r>
      <w:r>
        <w:rPr>
          <w:szCs w:val="24"/>
        </w:rPr>
        <w:t xml:space="preserve">descriptors set forth in the evaluation instrument approved by the </w:t>
      </w:r>
      <w:r w:rsidRPr="00953815">
        <w:rPr>
          <w:szCs w:val="24"/>
        </w:rPr>
        <w:t>board of education</w:t>
      </w:r>
      <w:r>
        <w:rPr>
          <w:szCs w:val="24"/>
        </w:rPr>
        <w:t xml:space="preserve"> set forth the </w:t>
      </w:r>
      <w:r w:rsidRPr="00953815">
        <w:rPr>
          <w:szCs w:val="24"/>
        </w:rPr>
        <w:t>specific district</w:t>
      </w:r>
      <w:r w:rsidR="004B168C">
        <w:rPr>
          <w:szCs w:val="24"/>
        </w:rPr>
        <w:t>-</w:t>
      </w:r>
      <w:r w:rsidRPr="00953815">
        <w:rPr>
          <w:szCs w:val="24"/>
        </w:rPr>
        <w:t xml:space="preserve">defined </w:t>
      </w:r>
      <w:r w:rsidR="004B168C">
        <w:rPr>
          <w:szCs w:val="24"/>
        </w:rPr>
        <w:t>criterion</w:t>
      </w:r>
      <w:r w:rsidRPr="00953815">
        <w:rPr>
          <w:szCs w:val="24"/>
        </w:rPr>
        <w:t xml:space="preserve"> </w:t>
      </w:r>
      <w:r>
        <w:rPr>
          <w:szCs w:val="24"/>
        </w:rPr>
        <w:t>within each of the foregoing criteria</w:t>
      </w:r>
      <w:r w:rsidR="004B168C">
        <w:rPr>
          <w:szCs w:val="24"/>
        </w:rPr>
        <w:t xml:space="preserve"> areas</w:t>
      </w:r>
      <w:r>
        <w:rPr>
          <w:szCs w:val="24"/>
        </w:rPr>
        <w:t>.</w:t>
      </w:r>
    </w:p>
    <w:p w14:paraId="6E5D0E01" w14:textId="77777777" w:rsidR="00083985" w:rsidRDefault="00083985" w:rsidP="00064B67">
      <w:pPr>
        <w:spacing w:line="223" w:lineRule="auto"/>
        <w:jc w:val="both"/>
        <w:rPr>
          <w:szCs w:val="24"/>
        </w:rPr>
      </w:pPr>
    </w:p>
    <w:p w14:paraId="02EF348D" w14:textId="77777777" w:rsidR="0009475F" w:rsidRDefault="00F53636" w:rsidP="0009475F">
      <w:pPr>
        <w:widowControl w:val="0"/>
        <w:jc w:val="both"/>
      </w:pPr>
      <w:r>
        <w:t xml:space="preserve">In preparing summative evaluations, evaluators are to consider not only the formal observations conducted, but also informal observations and other </w:t>
      </w:r>
      <w:r w:rsidR="004B168C">
        <w:t xml:space="preserve">relevant </w:t>
      </w:r>
      <w:r>
        <w:t xml:space="preserve">information concerning the performance of the teacher in each of the evaluation criteria.  </w:t>
      </w:r>
    </w:p>
    <w:p w14:paraId="2DBFC630" w14:textId="77777777" w:rsidR="00F53636" w:rsidRPr="0009475F" w:rsidRDefault="00F53636" w:rsidP="0009475F">
      <w:pPr>
        <w:widowControl w:val="0"/>
        <w:jc w:val="both"/>
      </w:pPr>
    </w:p>
    <w:p w14:paraId="3122E56D" w14:textId="77777777" w:rsidR="0009475F" w:rsidRDefault="007A66DD" w:rsidP="00016EC1">
      <w:pPr>
        <w:widowControl w:val="0"/>
        <w:numPr>
          <w:ilvl w:val="0"/>
          <w:numId w:val="1"/>
        </w:numPr>
        <w:rPr>
          <w:u w:val="single"/>
        </w:rPr>
      </w:pPr>
      <w:r>
        <w:rPr>
          <w:u w:val="single"/>
        </w:rPr>
        <w:t>Communication of Deficiencies</w:t>
      </w:r>
    </w:p>
    <w:p w14:paraId="22C843BE" w14:textId="77777777" w:rsidR="0009475F" w:rsidRDefault="0009475F" w:rsidP="0009475F">
      <w:pPr>
        <w:widowControl w:val="0"/>
        <w:rPr>
          <w:u w:val="single"/>
        </w:rPr>
      </w:pPr>
    </w:p>
    <w:p w14:paraId="77DB8BE3" w14:textId="77777777" w:rsidR="00B71CD8" w:rsidRDefault="007A66DD" w:rsidP="008940A1">
      <w:pPr>
        <w:widowControl w:val="0"/>
        <w:jc w:val="both"/>
      </w:pPr>
      <w:r w:rsidRPr="007A66DD">
        <w:t xml:space="preserve">The evaluation process shall include written communication and documentation to the evaluated teacher specifying all noted deficiencies, specific means for the correction of the noted deficiency, and an adequate timeline for implementing the concrete suggestions for improvement.  </w:t>
      </w:r>
    </w:p>
    <w:p w14:paraId="3C9288B0" w14:textId="77777777" w:rsidR="00B71CD8" w:rsidRDefault="00B71CD8" w:rsidP="0009475F">
      <w:pPr>
        <w:widowControl w:val="0"/>
        <w:jc w:val="both"/>
      </w:pPr>
    </w:p>
    <w:p w14:paraId="5C92A047" w14:textId="77777777" w:rsidR="00064B67" w:rsidRPr="00064B67" w:rsidRDefault="008940A1" w:rsidP="0009475F">
      <w:pPr>
        <w:widowControl w:val="0"/>
        <w:jc w:val="both"/>
      </w:pPr>
      <w:r>
        <w:t xml:space="preserve">As </w:t>
      </w:r>
      <w:r w:rsidR="00064B67" w:rsidRPr="008940A1">
        <w:t>professional</w:t>
      </w:r>
      <w:r>
        <w:t>s</w:t>
      </w:r>
      <w:r w:rsidR="00064B67" w:rsidRPr="008940A1">
        <w:t xml:space="preserve">, </w:t>
      </w:r>
      <w:r>
        <w:t xml:space="preserve">teachers </w:t>
      </w:r>
      <w:r w:rsidR="00064B67" w:rsidRPr="008940A1">
        <w:t xml:space="preserve">may be assigned responsibility to provide suggestions for improvement plans or job growth strategies and shall have the duty of complying with such requests.  Further, in the event improvement plans or other similar performance measures are implemented, </w:t>
      </w:r>
      <w:r>
        <w:t>teachers</w:t>
      </w:r>
      <w:r w:rsidRPr="008940A1">
        <w:t xml:space="preserve"> </w:t>
      </w:r>
      <w:r w:rsidR="00064B67" w:rsidRPr="008940A1">
        <w:t xml:space="preserve">shall have the duty </w:t>
      </w:r>
      <w:r>
        <w:t>to comply with such plans.  Teachers</w:t>
      </w:r>
      <w:r w:rsidRPr="008940A1">
        <w:t xml:space="preserve"> </w:t>
      </w:r>
      <w:r>
        <w:t xml:space="preserve">are </w:t>
      </w:r>
      <w:r w:rsidR="00064B67" w:rsidRPr="008940A1">
        <w:t xml:space="preserve">expected to be cooperative, professional, and to exhibit a willingness to improve performance and to accept the constructive criticisms and suggestions of the </w:t>
      </w:r>
      <w:r w:rsidR="00F53636">
        <w:t>evaluator</w:t>
      </w:r>
      <w:r w:rsidR="00064B67" w:rsidRPr="008940A1">
        <w:t>.</w:t>
      </w:r>
    </w:p>
    <w:p w14:paraId="001BA38E" w14:textId="77777777" w:rsidR="0009475F" w:rsidRDefault="0009475F" w:rsidP="0009475F">
      <w:pPr>
        <w:widowControl w:val="0"/>
        <w:jc w:val="both"/>
      </w:pPr>
    </w:p>
    <w:p w14:paraId="3F5E374F" w14:textId="77777777" w:rsidR="0009475F" w:rsidRDefault="0009475F" w:rsidP="00016EC1">
      <w:pPr>
        <w:widowControl w:val="0"/>
        <w:numPr>
          <w:ilvl w:val="0"/>
          <w:numId w:val="1"/>
        </w:numPr>
        <w:rPr>
          <w:u w:val="single"/>
        </w:rPr>
      </w:pPr>
      <w:r>
        <w:rPr>
          <w:u w:val="single"/>
        </w:rPr>
        <w:t>Teacher Responses to Evaluations</w:t>
      </w:r>
    </w:p>
    <w:p w14:paraId="1C7C986F" w14:textId="77777777" w:rsidR="0009475F" w:rsidRDefault="0009475F" w:rsidP="0009475F">
      <w:pPr>
        <w:widowControl w:val="0"/>
        <w:jc w:val="both"/>
      </w:pPr>
    </w:p>
    <w:p w14:paraId="72F0AE2B" w14:textId="77777777" w:rsidR="00F53636" w:rsidRDefault="007A66DD" w:rsidP="0009475F">
      <w:pPr>
        <w:widowControl w:val="0"/>
        <w:jc w:val="both"/>
      </w:pPr>
      <w:r>
        <w:t>T</w:t>
      </w:r>
      <w:r w:rsidR="0009475F">
        <w:t>eacher</w:t>
      </w:r>
      <w:r>
        <w:t>s shall be provided seven calendar days from receipt of an evaluation in which</w:t>
      </w:r>
      <w:r w:rsidR="0009475F">
        <w:t xml:space="preserve"> to </w:t>
      </w:r>
      <w:r w:rsidR="00B43CAB">
        <w:t>give</w:t>
      </w:r>
      <w:r w:rsidR="0009475F">
        <w:t xml:space="preserve"> a written response to</w:t>
      </w:r>
      <w:r>
        <w:t xml:space="preserve"> </w:t>
      </w:r>
      <w:r w:rsidR="0009475F">
        <w:t>the evaluation</w:t>
      </w:r>
      <w:r w:rsidRPr="007A66DD">
        <w:t>.</w:t>
      </w:r>
    </w:p>
    <w:p w14:paraId="16568B47" w14:textId="77777777" w:rsidR="00F53636" w:rsidRDefault="00F53636" w:rsidP="0009475F">
      <w:pPr>
        <w:widowControl w:val="0"/>
        <w:jc w:val="both"/>
      </w:pPr>
    </w:p>
    <w:p w14:paraId="1129ECC0" w14:textId="77777777" w:rsidR="00AD2756" w:rsidRDefault="00AD2756" w:rsidP="0009475F">
      <w:pPr>
        <w:widowControl w:val="0"/>
        <w:jc w:val="both"/>
      </w:pPr>
    </w:p>
    <w:p w14:paraId="106C3FF2" w14:textId="77777777" w:rsidR="00016EC1" w:rsidRDefault="0009475F" w:rsidP="00016EC1">
      <w:pPr>
        <w:widowControl w:val="0"/>
        <w:numPr>
          <w:ilvl w:val="0"/>
          <w:numId w:val="1"/>
        </w:numPr>
        <w:rPr>
          <w:u w:val="single"/>
        </w:rPr>
      </w:pPr>
      <w:r>
        <w:rPr>
          <w:u w:val="single"/>
        </w:rPr>
        <w:t>Plan for Training Evaluators</w:t>
      </w:r>
    </w:p>
    <w:p w14:paraId="23DDD140" w14:textId="77777777" w:rsidR="00016EC1" w:rsidRDefault="00016EC1" w:rsidP="00016EC1">
      <w:pPr>
        <w:widowControl w:val="0"/>
      </w:pPr>
    </w:p>
    <w:p w14:paraId="0FB14FC8" w14:textId="77777777" w:rsidR="00016EC1" w:rsidRDefault="0009475F" w:rsidP="00016EC1">
      <w:pPr>
        <w:spacing w:line="223" w:lineRule="auto"/>
        <w:jc w:val="both"/>
        <w:rPr>
          <w:szCs w:val="24"/>
        </w:rPr>
      </w:pPr>
      <w:r w:rsidRPr="0009475F">
        <w:rPr>
          <w:szCs w:val="24"/>
        </w:rPr>
        <w:t>All evaluators shall possess a valid Nebraska Administrator’s Certificate</w:t>
      </w:r>
      <w:r w:rsidR="00B43CAB">
        <w:rPr>
          <w:szCs w:val="24"/>
        </w:rPr>
        <w:t xml:space="preserve"> and </w:t>
      </w:r>
      <w:r w:rsidR="00614097">
        <w:rPr>
          <w:szCs w:val="24"/>
        </w:rPr>
        <w:t xml:space="preserve">be </w:t>
      </w:r>
      <w:r w:rsidR="00B43CAB">
        <w:rPr>
          <w:szCs w:val="24"/>
        </w:rPr>
        <w:t>trained to use the evaluation system used in the District</w:t>
      </w:r>
      <w:r w:rsidRPr="0009475F">
        <w:rPr>
          <w:szCs w:val="24"/>
        </w:rPr>
        <w:t xml:space="preserve">.  Training sessions in the use of the </w:t>
      </w:r>
      <w:r>
        <w:rPr>
          <w:szCs w:val="24"/>
        </w:rPr>
        <w:t xml:space="preserve">District’s teacher </w:t>
      </w:r>
      <w:r w:rsidRPr="0009475F">
        <w:rPr>
          <w:szCs w:val="24"/>
        </w:rPr>
        <w:t xml:space="preserve">evaluation system will be provided </w:t>
      </w:r>
      <w:r>
        <w:rPr>
          <w:szCs w:val="24"/>
        </w:rPr>
        <w:t xml:space="preserve">by the Superintendent or designee </w:t>
      </w:r>
      <w:r w:rsidRPr="0009475F">
        <w:rPr>
          <w:szCs w:val="24"/>
        </w:rPr>
        <w:t xml:space="preserve">to all evaluators prior to their participation in </w:t>
      </w:r>
      <w:r>
        <w:rPr>
          <w:szCs w:val="24"/>
        </w:rPr>
        <w:t>teacher</w:t>
      </w:r>
      <w:r w:rsidRPr="0009475F">
        <w:rPr>
          <w:szCs w:val="24"/>
        </w:rPr>
        <w:t xml:space="preserve"> evaluation</w:t>
      </w:r>
      <w:r>
        <w:rPr>
          <w:szCs w:val="24"/>
        </w:rPr>
        <w:t>s</w:t>
      </w:r>
      <w:r w:rsidRPr="0009475F">
        <w:rPr>
          <w:szCs w:val="24"/>
        </w:rPr>
        <w:t>.</w:t>
      </w:r>
      <w:r w:rsidR="00F53636">
        <w:rPr>
          <w:szCs w:val="24"/>
        </w:rPr>
        <w:t xml:space="preserve">  Refresher training is to be conducted as the Superintendent determines to be needed.</w:t>
      </w:r>
    </w:p>
    <w:p w14:paraId="204E62BB" w14:textId="77777777" w:rsidR="00070A03" w:rsidRDefault="00070A03" w:rsidP="00016EC1">
      <w:pPr>
        <w:spacing w:line="223" w:lineRule="auto"/>
        <w:jc w:val="both"/>
        <w:rPr>
          <w:szCs w:val="24"/>
        </w:rPr>
      </w:pPr>
    </w:p>
    <w:p w14:paraId="7A2E66D0" w14:textId="77777777" w:rsidR="00070A03" w:rsidRDefault="00070A03" w:rsidP="00016EC1">
      <w:pPr>
        <w:spacing w:line="223" w:lineRule="auto"/>
        <w:jc w:val="both"/>
        <w:rPr>
          <w:szCs w:val="24"/>
        </w:rPr>
      </w:pPr>
    </w:p>
    <w:p w14:paraId="612B3352" w14:textId="77777777" w:rsidR="00070A03" w:rsidRDefault="00070A03" w:rsidP="00016EC1">
      <w:pPr>
        <w:spacing w:line="223" w:lineRule="auto"/>
        <w:jc w:val="both"/>
        <w:rPr>
          <w:szCs w:val="24"/>
        </w:rPr>
      </w:pPr>
    </w:p>
    <w:p w14:paraId="515CB112" w14:textId="77777777" w:rsidR="00070A03" w:rsidRDefault="00070A03" w:rsidP="00016EC1">
      <w:pPr>
        <w:spacing w:line="223" w:lineRule="auto"/>
        <w:jc w:val="both"/>
        <w:rPr>
          <w:szCs w:val="24"/>
        </w:rPr>
      </w:pPr>
    </w:p>
    <w:p w14:paraId="6C01E909" w14:textId="77777777" w:rsidR="00070A03" w:rsidRDefault="00070A03" w:rsidP="00016EC1">
      <w:pPr>
        <w:spacing w:line="223" w:lineRule="auto"/>
        <w:jc w:val="both"/>
        <w:rPr>
          <w:szCs w:val="24"/>
        </w:rPr>
      </w:pPr>
    </w:p>
    <w:p w14:paraId="2055F4E2" w14:textId="77777777" w:rsidR="00070A03" w:rsidRDefault="00070A03" w:rsidP="00016EC1">
      <w:pPr>
        <w:spacing w:line="223" w:lineRule="auto"/>
        <w:jc w:val="both"/>
        <w:rPr>
          <w:szCs w:val="24"/>
        </w:rPr>
      </w:pPr>
    </w:p>
    <w:p w14:paraId="1CA04A43" w14:textId="77777777" w:rsidR="00070A03" w:rsidRDefault="00070A03" w:rsidP="00016EC1">
      <w:pPr>
        <w:spacing w:line="223" w:lineRule="auto"/>
        <w:jc w:val="both"/>
        <w:rPr>
          <w:szCs w:val="24"/>
        </w:rPr>
      </w:pPr>
    </w:p>
    <w:p w14:paraId="4C4D9CBE" w14:textId="77777777" w:rsidR="00070A03" w:rsidRDefault="00070A03" w:rsidP="00016EC1">
      <w:pPr>
        <w:spacing w:line="223" w:lineRule="auto"/>
        <w:jc w:val="both"/>
        <w:rPr>
          <w:szCs w:val="24"/>
        </w:rPr>
      </w:pPr>
    </w:p>
    <w:p w14:paraId="58830BE6" w14:textId="77777777" w:rsidR="00070A03" w:rsidRDefault="00070A03" w:rsidP="00016EC1">
      <w:pPr>
        <w:spacing w:line="223" w:lineRule="auto"/>
        <w:jc w:val="both"/>
        <w:rPr>
          <w:szCs w:val="24"/>
        </w:rPr>
      </w:pPr>
    </w:p>
    <w:p w14:paraId="366C5F75" w14:textId="77777777" w:rsidR="00070A03" w:rsidRDefault="00070A03" w:rsidP="00016EC1">
      <w:pPr>
        <w:spacing w:line="223" w:lineRule="auto"/>
        <w:jc w:val="both"/>
        <w:rPr>
          <w:szCs w:val="24"/>
        </w:rPr>
      </w:pPr>
    </w:p>
    <w:p w14:paraId="7696CA5E" w14:textId="77777777" w:rsidR="00070A03" w:rsidRDefault="00070A03" w:rsidP="00016EC1">
      <w:pPr>
        <w:spacing w:line="223" w:lineRule="auto"/>
        <w:jc w:val="both"/>
        <w:rPr>
          <w:szCs w:val="24"/>
        </w:rPr>
      </w:pPr>
    </w:p>
    <w:p w14:paraId="11DE6133" w14:textId="77777777" w:rsidR="00070A03" w:rsidRDefault="00070A03" w:rsidP="00016EC1">
      <w:pPr>
        <w:spacing w:line="223" w:lineRule="auto"/>
        <w:jc w:val="both"/>
        <w:rPr>
          <w:szCs w:val="24"/>
        </w:rPr>
      </w:pPr>
    </w:p>
    <w:p w14:paraId="1B43AE7B" w14:textId="77777777" w:rsidR="00070A03" w:rsidRDefault="00070A03" w:rsidP="00016EC1">
      <w:pPr>
        <w:spacing w:line="223" w:lineRule="auto"/>
        <w:jc w:val="both"/>
        <w:rPr>
          <w:szCs w:val="24"/>
        </w:rPr>
      </w:pPr>
    </w:p>
    <w:p w14:paraId="0E896D11" w14:textId="77777777" w:rsidR="00070A03" w:rsidRDefault="00070A03" w:rsidP="00016EC1">
      <w:pPr>
        <w:spacing w:line="223" w:lineRule="auto"/>
        <w:jc w:val="both"/>
        <w:rPr>
          <w:szCs w:val="24"/>
        </w:rPr>
      </w:pPr>
    </w:p>
    <w:p w14:paraId="4929EA7C" w14:textId="77777777" w:rsidR="00070A03" w:rsidRDefault="00070A03" w:rsidP="00016EC1">
      <w:pPr>
        <w:spacing w:line="223" w:lineRule="auto"/>
        <w:jc w:val="both"/>
        <w:rPr>
          <w:szCs w:val="24"/>
        </w:rPr>
      </w:pPr>
    </w:p>
    <w:p w14:paraId="6815718F" w14:textId="77777777" w:rsidR="00070A03" w:rsidRDefault="00070A03" w:rsidP="00016EC1">
      <w:pPr>
        <w:spacing w:line="223" w:lineRule="auto"/>
        <w:jc w:val="both"/>
        <w:rPr>
          <w:szCs w:val="24"/>
        </w:rPr>
      </w:pPr>
    </w:p>
    <w:p w14:paraId="19B264FA" w14:textId="77777777" w:rsidR="00070A03" w:rsidRDefault="00070A03" w:rsidP="00016EC1">
      <w:pPr>
        <w:spacing w:line="223" w:lineRule="auto"/>
        <w:jc w:val="both"/>
        <w:rPr>
          <w:szCs w:val="24"/>
        </w:rPr>
      </w:pPr>
    </w:p>
    <w:p w14:paraId="6BD87F1E" w14:textId="77777777" w:rsidR="00070A03" w:rsidRDefault="00070A03" w:rsidP="00016EC1">
      <w:pPr>
        <w:spacing w:line="223" w:lineRule="auto"/>
        <w:jc w:val="both"/>
        <w:rPr>
          <w:szCs w:val="24"/>
        </w:rPr>
      </w:pPr>
    </w:p>
    <w:p w14:paraId="6B9199DB" w14:textId="77777777" w:rsidR="00070A03" w:rsidRDefault="00070A03" w:rsidP="00016EC1">
      <w:pPr>
        <w:spacing w:line="223" w:lineRule="auto"/>
        <w:jc w:val="both"/>
        <w:rPr>
          <w:szCs w:val="24"/>
        </w:rPr>
      </w:pPr>
    </w:p>
    <w:p w14:paraId="4BC85F6B" w14:textId="77777777" w:rsidR="00070A03" w:rsidRDefault="00070A03" w:rsidP="00016EC1">
      <w:pPr>
        <w:spacing w:line="223" w:lineRule="auto"/>
        <w:jc w:val="both"/>
        <w:rPr>
          <w:szCs w:val="24"/>
        </w:rPr>
      </w:pPr>
    </w:p>
    <w:p w14:paraId="61016542" w14:textId="77777777" w:rsidR="00070A03" w:rsidRDefault="00070A03" w:rsidP="00016EC1">
      <w:pPr>
        <w:spacing w:line="223" w:lineRule="auto"/>
        <w:jc w:val="both"/>
        <w:rPr>
          <w:szCs w:val="24"/>
        </w:rPr>
      </w:pPr>
    </w:p>
    <w:p w14:paraId="0D968992" w14:textId="77777777" w:rsidR="00070A03" w:rsidRDefault="00070A03" w:rsidP="00016EC1">
      <w:pPr>
        <w:spacing w:line="223" w:lineRule="auto"/>
        <w:jc w:val="both"/>
        <w:rPr>
          <w:szCs w:val="24"/>
        </w:rPr>
      </w:pPr>
    </w:p>
    <w:p w14:paraId="63284B6D" w14:textId="77777777" w:rsidR="00070A03" w:rsidRDefault="00070A03" w:rsidP="00016EC1">
      <w:pPr>
        <w:spacing w:line="223" w:lineRule="auto"/>
        <w:jc w:val="both"/>
        <w:rPr>
          <w:szCs w:val="24"/>
        </w:rPr>
      </w:pPr>
    </w:p>
    <w:p w14:paraId="1BE286F1" w14:textId="77777777" w:rsidR="00070A03" w:rsidRDefault="00070A03" w:rsidP="00016EC1">
      <w:pPr>
        <w:spacing w:line="223" w:lineRule="auto"/>
        <w:jc w:val="both"/>
        <w:rPr>
          <w:szCs w:val="24"/>
        </w:rPr>
      </w:pPr>
    </w:p>
    <w:p w14:paraId="5C5F8612" w14:textId="77777777" w:rsidR="00070A03" w:rsidRDefault="00070A03" w:rsidP="00016EC1">
      <w:pPr>
        <w:spacing w:line="223" w:lineRule="auto"/>
        <w:jc w:val="both"/>
        <w:rPr>
          <w:szCs w:val="24"/>
        </w:rPr>
      </w:pPr>
    </w:p>
    <w:p w14:paraId="57A7350F" w14:textId="77777777" w:rsidR="00070A03" w:rsidRDefault="00070A03" w:rsidP="00016EC1">
      <w:pPr>
        <w:spacing w:line="223" w:lineRule="auto"/>
        <w:jc w:val="both"/>
        <w:rPr>
          <w:szCs w:val="24"/>
        </w:rPr>
      </w:pPr>
    </w:p>
    <w:p w14:paraId="44AB5618" w14:textId="77777777" w:rsidR="00070A03" w:rsidRDefault="00070A03" w:rsidP="00016EC1">
      <w:pPr>
        <w:spacing w:line="223" w:lineRule="auto"/>
        <w:jc w:val="both"/>
        <w:rPr>
          <w:szCs w:val="24"/>
        </w:rPr>
      </w:pPr>
    </w:p>
    <w:p w14:paraId="7C12A1CB" w14:textId="77777777" w:rsidR="00070A03" w:rsidRDefault="00070A03" w:rsidP="00070A03">
      <w:pPr>
        <w:widowControl w:val="0"/>
        <w:ind w:left="2160" w:hanging="2160"/>
        <w:jc w:val="both"/>
      </w:pPr>
    </w:p>
    <w:p w14:paraId="71D5E918" w14:textId="77777777" w:rsidR="00AD2756" w:rsidRDefault="00AD2756" w:rsidP="00070A03">
      <w:pPr>
        <w:widowControl w:val="0"/>
        <w:ind w:left="2160" w:hanging="2160"/>
        <w:jc w:val="both"/>
      </w:pPr>
    </w:p>
    <w:p w14:paraId="365C43C4" w14:textId="77777777" w:rsidR="00AD2756" w:rsidRDefault="00AD2756" w:rsidP="00070A03">
      <w:pPr>
        <w:widowControl w:val="0"/>
        <w:ind w:left="2160" w:hanging="2160"/>
        <w:jc w:val="both"/>
      </w:pPr>
    </w:p>
    <w:p w14:paraId="0CA08E66" w14:textId="77777777" w:rsidR="00070A03" w:rsidRDefault="00070A03" w:rsidP="00070A03">
      <w:pPr>
        <w:widowControl w:val="0"/>
        <w:ind w:left="2160" w:hanging="2160"/>
        <w:jc w:val="both"/>
      </w:pPr>
    </w:p>
    <w:p w14:paraId="06838A84" w14:textId="77777777" w:rsidR="007D6D85" w:rsidRDefault="007D6D85" w:rsidP="00070A03">
      <w:pPr>
        <w:widowControl w:val="0"/>
        <w:ind w:left="2160" w:hanging="2160"/>
        <w:jc w:val="both"/>
      </w:pPr>
    </w:p>
    <w:p w14:paraId="7F65AAEA" w14:textId="77777777" w:rsidR="00070A03" w:rsidRDefault="00070A03" w:rsidP="00070A03">
      <w:pPr>
        <w:widowControl w:val="0"/>
        <w:ind w:left="2160" w:hanging="2160"/>
        <w:jc w:val="both"/>
      </w:pPr>
    </w:p>
    <w:p w14:paraId="7A5ABF5A" w14:textId="77777777" w:rsidR="00070A03" w:rsidRDefault="00070A03" w:rsidP="00070A03">
      <w:pPr>
        <w:widowControl w:val="0"/>
        <w:ind w:left="2160" w:hanging="2160"/>
        <w:jc w:val="both"/>
      </w:pPr>
    </w:p>
    <w:p w14:paraId="066BD2B7" w14:textId="77777777" w:rsidR="00070A03" w:rsidRDefault="00070A03" w:rsidP="00070A03">
      <w:pPr>
        <w:widowControl w:val="0"/>
        <w:ind w:left="2160" w:hanging="2160"/>
        <w:jc w:val="both"/>
      </w:pPr>
    </w:p>
    <w:p w14:paraId="717F630F" w14:textId="77777777" w:rsidR="00BA7664" w:rsidRDefault="00BA7664" w:rsidP="00070A03">
      <w:pPr>
        <w:widowControl w:val="0"/>
        <w:ind w:left="2160" w:hanging="2160"/>
        <w:jc w:val="both"/>
      </w:pPr>
    </w:p>
    <w:p w14:paraId="3F083993" w14:textId="77777777" w:rsidR="00070A03" w:rsidRPr="00070A03" w:rsidRDefault="005229F3" w:rsidP="00070A03">
      <w:pPr>
        <w:widowControl w:val="0"/>
        <w:ind w:left="2160" w:hanging="2160"/>
        <w:jc w:val="both"/>
        <w:rPr>
          <w:szCs w:val="24"/>
        </w:rPr>
      </w:pPr>
      <w:r w:rsidRPr="005229F3">
        <w:t>Legal Reference:</w:t>
      </w:r>
      <w:r w:rsidR="00070A03">
        <w:t xml:space="preserve"> </w:t>
      </w:r>
      <w:r w:rsidR="00070A03">
        <w:tab/>
      </w:r>
      <w:r w:rsidR="00070A03" w:rsidRPr="00070A03">
        <w:rPr>
          <w:szCs w:val="24"/>
        </w:rPr>
        <w:t xml:space="preserve">Neb. Rev. Stat. </w:t>
      </w:r>
      <w:r w:rsidR="005515E0">
        <w:rPr>
          <w:szCs w:val="24"/>
        </w:rPr>
        <w:t>Sec.</w:t>
      </w:r>
      <w:r w:rsidR="00070A03" w:rsidRPr="00070A03">
        <w:rPr>
          <w:szCs w:val="24"/>
        </w:rPr>
        <w:t xml:space="preserve"> 79-828 (Evaluation of Probationary Teachers)</w:t>
      </w:r>
    </w:p>
    <w:p w14:paraId="39959172" w14:textId="77777777" w:rsidR="00070A03" w:rsidRDefault="00070A03" w:rsidP="005229F3">
      <w:pPr>
        <w:spacing w:line="223" w:lineRule="auto"/>
        <w:ind w:left="1440" w:firstLine="720"/>
        <w:jc w:val="both"/>
        <w:rPr>
          <w:szCs w:val="24"/>
        </w:rPr>
      </w:pPr>
      <w:r>
        <w:rPr>
          <w:szCs w:val="24"/>
        </w:rPr>
        <w:lastRenderedPageBreak/>
        <w:t xml:space="preserve">NDE Rule 10 </w:t>
      </w:r>
    </w:p>
    <w:p w14:paraId="39F9A279" w14:textId="77777777" w:rsidR="00070A03" w:rsidRDefault="00070A03" w:rsidP="00070A03">
      <w:pPr>
        <w:spacing w:line="223" w:lineRule="auto"/>
        <w:jc w:val="both"/>
        <w:rPr>
          <w:szCs w:val="24"/>
        </w:rPr>
      </w:pPr>
    </w:p>
    <w:p w14:paraId="38DAD08D" w14:textId="77777777" w:rsidR="00070A03" w:rsidRDefault="00070A03" w:rsidP="00070A03">
      <w:pPr>
        <w:pStyle w:val="BodyText"/>
        <w:jc w:val="both"/>
        <w:rPr>
          <w:b w:val="0"/>
        </w:rPr>
      </w:pPr>
    </w:p>
    <w:p w14:paraId="3D7F8DD6" w14:textId="2F3D7F6C" w:rsidR="00070A03" w:rsidRPr="003945A4" w:rsidRDefault="003945A4" w:rsidP="003945A4">
      <w:pPr>
        <w:widowControl w:val="0"/>
        <w:spacing w:line="0" w:lineRule="atLeast"/>
        <w:jc w:val="both"/>
      </w:pPr>
      <w:r>
        <w:t>Date of Adoption:</w:t>
      </w:r>
      <w:r>
        <w:tab/>
      </w:r>
      <w:r w:rsidR="00734F0F">
        <w:t>_____________________, 2023</w:t>
      </w:r>
    </w:p>
    <w:sectPr w:rsidR="00070A03" w:rsidRPr="003945A4" w:rsidSect="003F038A">
      <w:headerReference w:type="default" r:id="rId7"/>
      <w:footerReference w:type="default" r:id="rId8"/>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1E5C" w14:textId="77777777" w:rsidR="003333FD" w:rsidRDefault="003333FD">
      <w:r>
        <w:separator/>
      </w:r>
    </w:p>
  </w:endnote>
  <w:endnote w:type="continuationSeparator" w:id="0">
    <w:p w14:paraId="329483E0" w14:textId="77777777" w:rsidR="003333FD" w:rsidRDefault="0033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F616" w14:textId="77777777" w:rsidR="00083985" w:rsidRDefault="00083985" w:rsidP="00083985">
    <w:pPr>
      <w:widowControl w:val="0"/>
      <w:jc w:val="center"/>
      <w:rPr>
        <w:vanish/>
      </w:rPr>
    </w:pPr>
    <w:r>
      <w:t xml:space="preserve">Page </w:t>
    </w:r>
    <w:r>
      <w:pgNum/>
    </w:r>
    <w:r>
      <w:t xml:space="preserve"> </w:t>
    </w:r>
    <w:r w:rsidR="00B43CAB">
      <w:t>of</w:t>
    </w:r>
    <w:r w:rsidR="00101526">
      <w:t xml:space="preserve"> </w:t>
    </w:r>
    <w:r w:rsidR="00B43CAB">
      <w:t xml:space="preserve"> </w:t>
    </w:r>
    <w:r w:rsidR="00734F0F">
      <w:fldChar w:fldCharType="begin"/>
    </w:r>
    <w:r w:rsidR="00734F0F">
      <w:instrText xml:space="preserve"> NUMPAGES \* arabic \* MERGEFORMAT </w:instrText>
    </w:r>
    <w:r w:rsidR="00734F0F">
      <w:fldChar w:fldCharType="separate"/>
    </w:r>
    <w:r w:rsidR="00614097">
      <w:rPr>
        <w:noProof/>
      </w:rPr>
      <w:t>3</w:t>
    </w:r>
    <w:r w:rsidR="00734F0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111B3" w14:textId="77777777" w:rsidR="003333FD" w:rsidRDefault="003333FD">
      <w:r>
        <w:separator/>
      </w:r>
    </w:p>
  </w:footnote>
  <w:footnote w:type="continuationSeparator" w:id="0">
    <w:p w14:paraId="06870A6B" w14:textId="77777777" w:rsidR="003333FD" w:rsidRDefault="00333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DC15F" w14:textId="77777777" w:rsidR="00016EC1" w:rsidRDefault="00016EC1" w:rsidP="00016EC1">
    <w:pPr>
      <w:widowControl w:val="0"/>
      <w:tabs>
        <w:tab w:val="center" w:pos="4680"/>
        <w:tab w:val="right" w:pos="9360"/>
      </w:tabs>
    </w:pPr>
    <w:r>
      <w:t>Article 4</w:t>
    </w:r>
    <w:r>
      <w:rPr>
        <w:b/>
      </w:rPr>
      <w:tab/>
      <w:t>PERSONNEL</w:t>
    </w:r>
    <w:r>
      <w:tab/>
      <w:t>Policy No. 4150</w:t>
    </w:r>
  </w:p>
  <w:p w14:paraId="11505E10" w14:textId="77777777" w:rsidR="004B64B4" w:rsidRDefault="004B64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0678"/>
    <w:multiLevelType w:val="hybridMultilevel"/>
    <w:tmpl w:val="AAE6A530"/>
    <w:lvl w:ilvl="0" w:tplc="954C22F8">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BF57888"/>
    <w:multiLevelType w:val="multilevel"/>
    <w:tmpl w:val="DF4875B4"/>
    <w:lvl w:ilvl="0">
      <w:start w:val="1"/>
      <w:numFmt w:val="lowerLetter"/>
      <w:lvlText w:val="%1."/>
      <w:lvlJc w:val="left"/>
      <w:pPr>
        <w:tabs>
          <w:tab w:val="num" w:pos="1440"/>
        </w:tabs>
        <w:ind w:left="144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C041FE6"/>
    <w:multiLevelType w:val="multilevel"/>
    <w:tmpl w:val="F11EA838"/>
    <w:lvl w:ilvl="0">
      <w:start w:val="1"/>
      <w:numFmt w:val="bullet"/>
      <w:lvlText w:val=""/>
      <w:lvlJc w:val="left"/>
      <w:pPr>
        <w:tabs>
          <w:tab w:val="num" w:pos="2160"/>
        </w:tabs>
        <w:ind w:left="2160" w:hanging="72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E1B6328"/>
    <w:multiLevelType w:val="multilevel"/>
    <w:tmpl w:val="F11EA838"/>
    <w:lvl w:ilvl="0">
      <w:start w:val="1"/>
      <w:numFmt w:val="bullet"/>
      <w:lvlText w:val=""/>
      <w:lvlJc w:val="left"/>
      <w:pPr>
        <w:tabs>
          <w:tab w:val="num" w:pos="2160"/>
        </w:tabs>
        <w:ind w:left="2160" w:hanging="72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04D0DCD"/>
    <w:multiLevelType w:val="hybridMultilevel"/>
    <w:tmpl w:val="3D543F44"/>
    <w:lvl w:ilvl="0" w:tplc="96F4BC4A">
      <w:start w:val="1"/>
      <w:numFmt w:val="decimal"/>
      <w:lvlText w:val="%1."/>
      <w:lvlJc w:val="left"/>
      <w:pPr>
        <w:tabs>
          <w:tab w:val="num" w:pos="720"/>
        </w:tabs>
        <w:ind w:left="72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421E5A"/>
    <w:multiLevelType w:val="hybridMultilevel"/>
    <w:tmpl w:val="11E2864C"/>
    <w:lvl w:ilvl="0" w:tplc="E5C8CC5C">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6A3331"/>
    <w:multiLevelType w:val="hybridMultilevel"/>
    <w:tmpl w:val="522CE00E"/>
    <w:lvl w:ilvl="0" w:tplc="954C22F8">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224520C"/>
    <w:multiLevelType w:val="multilevel"/>
    <w:tmpl w:val="5D6C89BC"/>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496D35"/>
    <w:multiLevelType w:val="multilevel"/>
    <w:tmpl w:val="DF4875B4"/>
    <w:lvl w:ilvl="0">
      <w:start w:val="1"/>
      <w:numFmt w:val="lowerLetter"/>
      <w:lvlText w:val="%1."/>
      <w:lvlJc w:val="left"/>
      <w:pPr>
        <w:tabs>
          <w:tab w:val="num" w:pos="1440"/>
        </w:tabs>
        <w:ind w:left="144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FF7423"/>
    <w:multiLevelType w:val="hybridMultilevel"/>
    <w:tmpl w:val="4EDA7312"/>
    <w:lvl w:ilvl="0" w:tplc="954C22F8">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8983482"/>
    <w:multiLevelType w:val="multilevel"/>
    <w:tmpl w:val="DE10B944"/>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59444A7"/>
    <w:multiLevelType w:val="hybridMultilevel"/>
    <w:tmpl w:val="F11EA838"/>
    <w:lvl w:ilvl="0" w:tplc="22601FD8">
      <w:start w:val="1"/>
      <w:numFmt w:val="bullet"/>
      <w:lvlText w:val=""/>
      <w:lvlJc w:val="left"/>
      <w:pPr>
        <w:tabs>
          <w:tab w:val="num" w:pos="2160"/>
        </w:tabs>
        <w:ind w:left="216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C5A219E"/>
    <w:multiLevelType w:val="multilevel"/>
    <w:tmpl w:val="FAB47510"/>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9407F86"/>
    <w:multiLevelType w:val="multilevel"/>
    <w:tmpl w:val="88280142"/>
    <w:lvl w:ilvl="0">
      <w:start w:val="1"/>
      <w:numFmt w:val="lowerLetter"/>
      <w:lvlText w:val="%1."/>
      <w:lvlJc w:val="left"/>
      <w:pPr>
        <w:tabs>
          <w:tab w:val="num" w:pos="1440"/>
        </w:tabs>
        <w:ind w:left="144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28B0392"/>
    <w:multiLevelType w:val="multilevel"/>
    <w:tmpl w:val="5EECF09A"/>
    <w:lvl w:ilvl="0">
      <w:start w:val="1"/>
      <w:numFmt w:val="decimal"/>
      <w:lvlText w:val="%1."/>
      <w:lvlJc w:val="left"/>
      <w:pPr>
        <w:tabs>
          <w:tab w:val="num" w:pos="1080"/>
        </w:tabs>
        <w:ind w:left="1080" w:hanging="72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2BD08E6"/>
    <w:multiLevelType w:val="hybridMultilevel"/>
    <w:tmpl w:val="88280142"/>
    <w:lvl w:ilvl="0" w:tplc="E5C8CC5C">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9F50ADF"/>
    <w:multiLevelType w:val="multilevel"/>
    <w:tmpl w:val="F11EA838"/>
    <w:lvl w:ilvl="0">
      <w:start w:val="1"/>
      <w:numFmt w:val="bullet"/>
      <w:lvlText w:val=""/>
      <w:lvlJc w:val="left"/>
      <w:pPr>
        <w:tabs>
          <w:tab w:val="num" w:pos="2160"/>
        </w:tabs>
        <w:ind w:left="2160" w:hanging="72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16cid:durableId="1626039797">
    <w:abstractNumId w:val="4"/>
  </w:num>
  <w:num w:numId="2" w16cid:durableId="902788432">
    <w:abstractNumId w:val="14"/>
  </w:num>
  <w:num w:numId="3" w16cid:durableId="1533374460">
    <w:abstractNumId w:val="15"/>
  </w:num>
  <w:num w:numId="4" w16cid:durableId="1452631922">
    <w:abstractNumId w:val="11"/>
  </w:num>
  <w:num w:numId="5" w16cid:durableId="1357389760">
    <w:abstractNumId w:val="2"/>
  </w:num>
  <w:num w:numId="6" w16cid:durableId="1062370822">
    <w:abstractNumId w:val="0"/>
  </w:num>
  <w:num w:numId="7" w16cid:durableId="278683665">
    <w:abstractNumId w:val="3"/>
  </w:num>
  <w:num w:numId="8" w16cid:durableId="765464771">
    <w:abstractNumId w:val="9"/>
  </w:num>
  <w:num w:numId="9" w16cid:durableId="697244142">
    <w:abstractNumId w:val="16"/>
  </w:num>
  <w:num w:numId="10" w16cid:durableId="1899589151">
    <w:abstractNumId w:val="6"/>
  </w:num>
  <w:num w:numId="11" w16cid:durableId="1638561459">
    <w:abstractNumId w:val="12"/>
  </w:num>
  <w:num w:numId="12" w16cid:durableId="163251266">
    <w:abstractNumId w:val="10"/>
  </w:num>
  <w:num w:numId="13" w16cid:durableId="259684277">
    <w:abstractNumId w:val="7"/>
  </w:num>
  <w:num w:numId="14" w16cid:durableId="674647031">
    <w:abstractNumId w:val="8"/>
  </w:num>
  <w:num w:numId="15" w16cid:durableId="47579934">
    <w:abstractNumId w:val="1"/>
  </w:num>
  <w:num w:numId="16" w16cid:durableId="1253591518">
    <w:abstractNumId w:val="13"/>
  </w:num>
  <w:num w:numId="17" w16cid:durableId="2061590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3BE"/>
    <w:rsid w:val="00006285"/>
    <w:rsid w:val="00016EC1"/>
    <w:rsid w:val="00064B67"/>
    <w:rsid w:val="00070A03"/>
    <w:rsid w:val="00081295"/>
    <w:rsid w:val="00083985"/>
    <w:rsid w:val="0009475F"/>
    <w:rsid w:val="00101526"/>
    <w:rsid w:val="001D2CBD"/>
    <w:rsid w:val="0022267E"/>
    <w:rsid w:val="00244F73"/>
    <w:rsid w:val="00325FE8"/>
    <w:rsid w:val="003333FD"/>
    <w:rsid w:val="00382E08"/>
    <w:rsid w:val="003945A4"/>
    <w:rsid w:val="003B104E"/>
    <w:rsid w:val="003D641B"/>
    <w:rsid w:val="003F038A"/>
    <w:rsid w:val="004049D8"/>
    <w:rsid w:val="004B168C"/>
    <w:rsid w:val="004B64B4"/>
    <w:rsid w:val="00513E06"/>
    <w:rsid w:val="005229F3"/>
    <w:rsid w:val="005515E0"/>
    <w:rsid w:val="005A7597"/>
    <w:rsid w:val="00614097"/>
    <w:rsid w:val="006A396B"/>
    <w:rsid w:val="00734F0F"/>
    <w:rsid w:val="007453BE"/>
    <w:rsid w:val="007874C9"/>
    <w:rsid w:val="007A66DD"/>
    <w:rsid w:val="007D6D85"/>
    <w:rsid w:val="008940A1"/>
    <w:rsid w:val="008D2B17"/>
    <w:rsid w:val="00953815"/>
    <w:rsid w:val="009876DD"/>
    <w:rsid w:val="00A33F96"/>
    <w:rsid w:val="00AD2756"/>
    <w:rsid w:val="00B345AB"/>
    <w:rsid w:val="00B43CAB"/>
    <w:rsid w:val="00B71CD8"/>
    <w:rsid w:val="00BA7664"/>
    <w:rsid w:val="00C64BD2"/>
    <w:rsid w:val="00C8170E"/>
    <w:rsid w:val="00E2084C"/>
    <w:rsid w:val="00E43CE8"/>
    <w:rsid w:val="00EA09D3"/>
    <w:rsid w:val="00F32205"/>
    <w:rsid w:val="00F53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BD46FB"/>
  <w15:chartTrackingRefBased/>
  <w15:docId w15:val="{9626D5CD-C33F-441C-9C50-E0357B62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75F"/>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64B4"/>
    <w:pPr>
      <w:tabs>
        <w:tab w:val="center" w:pos="4320"/>
        <w:tab w:val="right" w:pos="8640"/>
      </w:tabs>
    </w:pPr>
  </w:style>
  <w:style w:type="paragraph" w:styleId="Footer">
    <w:name w:val="footer"/>
    <w:basedOn w:val="Normal"/>
    <w:rsid w:val="004B64B4"/>
    <w:pPr>
      <w:tabs>
        <w:tab w:val="center" w:pos="4320"/>
        <w:tab w:val="right" w:pos="8640"/>
      </w:tabs>
    </w:pPr>
  </w:style>
  <w:style w:type="paragraph" w:styleId="BodyText">
    <w:name w:val="Body Text"/>
    <w:basedOn w:val="Normal"/>
    <w:rsid w:val="00070A03"/>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754</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Personnel - Certificated Employees</vt:lpstr>
    </vt:vector>
  </TitlesOfParts>
  <Company>Perry Law Firm</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Personnel - Certificated Employees</dc:title>
  <dc:subject/>
  <dc:creator>Terri Gibbs</dc:creator>
  <cp:keywords/>
  <cp:lastModifiedBy>Sierra Meints</cp:lastModifiedBy>
  <cp:revision>3</cp:revision>
  <cp:lastPrinted>2008-12-22T19:06:00Z</cp:lastPrinted>
  <dcterms:created xsi:type="dcterms:W3CDTF">2023-08-09T19:03:00Z</dcterms:created>
  <dcterms:modified xsi:type="dcterms:W3CDTF">2023-08-16T18:40:00Z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1652446997</vt:i4>
  </property>
  <property fmtid="{D5CDD505-2E9C-101B-9397-08002B2CF9AE}" pid="3" name="_EmailSubject">
    <vt:lpwstr>Teacher Evaluation</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